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AA" w:rsidRDefault="00A561AA" w:rsidP="00A561A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5715" b="0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ПРОФЕСІЙНА СПІЛКА </w:t>
      </w:r>
    </w:p>
    <w:p w:rsidR="00A561AA" w:rsidRDefault="00A561AA" w:rsidP="00A561A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ПРАЦІВНИКІВ ДЕРЖАВНИХ УСТАНОВ </w:t>
      </w:r>
    </w:p>
    <w:p w:rsidR="00A561AA" w:rsidRDefault="00A561AA" w:rsidP="00A561A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УКРАЇНИ</w:t>
      </w:r>
    </w:p>
    <w:p w:rsidR="00A561AA" w:rsidRDefault="00A561AA" w:rsidP="00A5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__________________________________________________________</w:t>
      </w:r>
    </w:p>
    <w:p w:rsidR="00A561AA" w:rsidRDefault="00A561AA" w:rsidP="00A561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ПРЕЗИДІЯ ЦЕНТРАЛЬНОГО КОМІТЕТУ</w:t>
      </w:r>
    </w:p>
    <w:p w:rsidR="00A561AA" w:rsidRDefault="00A561AA" w:rsidP="00A561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61AA" w:rsidRDefault="00A561AA" w:rsidP="00A561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О С Т А Н О В А </w:t>
      </w:r>
    </w:p>
    <w:p w:rsidR="00A561AA" w:rsidRDefault="00A561AA" w:rsidP="00A56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61AA" w:rsidRDefault="00A561AA" w:rsidP="00A56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7D22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.12.2021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Київ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val="uk-UA"/>
        </w:rPr>
        <w:t>№ П-05-2о-ПР</w:t>
      </w:r>
    </w:p>
    <w:p w:rsidR="00A561AA" w:rsidRDefault="00A561AA" w:rsidP="00A5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61AA" w:rsidRDefault="00A561AA" w:rsidP="00A561A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703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703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03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Центрального </w:t>
      </w:r>
    </w:p>
    <w:p w:rsidR="00A561AA" w:rsidRDefault="00A561AA" w:rsidP="00A561A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омітету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президії  Центрального </w:t>
      </w:r>
    </w:p>
    <w:p w:rsidR="00A561AA" w:rsidRDefault="00A561AA" w:rsidP="00A561A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комітету </w:t>
      </w:r>
      <w:r w:rsidR="00703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Професійної</w:t>
      </w:r>
      <w:proofErr w:type="spellEnd"/>
      <w:r w:rsidR="00703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спілки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61AA" w:rsidRDefault="00A561AA" w:rsidP="00A561A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3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державних</w:t>
      </w:r>
      <w:proofErr w:type="spellEnd"/>
      <w:r w:rsidR="00703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установ</w:t>
      </w:r>
      <w:proofErr w:type="spellEnd"/>
    </w:p>
    <w:p w:rsidR="00A561AA" w:rsidRDefault="00A561AA" w:rsidP="00A561A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(далі – Профспілка)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</w:p>
    <w:p w:rsidR="00A561AA" w:rsidRDefault="00A561AA" w:rsidP="00A561A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1AA" w:rsidRDefault="00A561AA" w:rsidP="00A561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561AA" w:rsidRDefault="00A561AA" w:rsidP="00A561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Програми дій Профспілки на 2020-2025 роки, враховуючи пропозиції регіональних організацій Профспілки, 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Статуту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Профспілки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Профспілки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Профспілки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президія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Профспілки</w:t>
      </w:r>
      <w:proofErr w:type="spellEnd"/>
    </w:p>
    <w:p w:rsidR="00A561AA" w:rsidRDefault="00A561AA" w:rsidP="00A561AA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561AA" w:rsidRDefault="00A561AA" w:rsidP="00A561AA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ПОСТАНОВЛЯЄ:</w:t>
      </w:r>
    </w:p>
    <w:p w:rsidR="00A561AA" w:rsidRDefault="00A561AA" w:rsidP="00A561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561AA" w:rsidRDefault="00A561AA" w:rsidP="00A561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Профспілки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президії ЦК Профспілки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61AA" w:rsidRDefault="00A561AA" w:rsidP="00A5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1AA" w:rsidRDefault="00A561AA" w:rsidP="00A5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Профспілки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Піжука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Ю.М.</w:t>
      </w:r>
    </w:p>
    <w:p w:rsidR="00A561AA" w:rsidRDefault="00A561AA" w:rsidP="00A561AA">
      <w:pPr>
        <w:tabs>
          <w:tab w:val="left" w:pos="4111"/>
        </w:tabs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1AA" w:rsidRDefault="00A561AA" w:rsidP="00A56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Профспілки                                                                    Юрій ПІЖУК</w:t>
      </w:r>
    </w:p>
    <w:p w:rsidR="00A561AA" w:rsidRDefault="00A561AA" w:rsidP="00A56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1AA" w:rsidRDefault="00A561AA" w:rsidP="00A561AA">
      <w:pPr>
        <w:spacing w:after="0"/>
        <w:rPr>
          <w:b/>
          <w:sz w:val="28"/>
          <w:szCs w:val="28"/>
          <w:lang w:val="uk-UA"/>
        </w:rPr>
        <w:sectPr w:rsidR="00A561AA">
          <w:pgSz w:w="11906" w:h="16838"/>
          <w:pgMar w:top="1134" w:right="851" w:bottom="1134" w:left="1701" w:header="709" w:footer="709" w:gutter="0"/>
          <w:cols w:space="720"/>
        </w:sectPr>
      </w:pPr>
    </w:p>
    <w:p w:rsidR="00A561AA" w:rsidRDefault="00A561AA" w:rsidP="00A561AA">
      <w:pPr>
        <w:shd w:val="clear" w:color="auto" w:fill="FFFFFF"/>
        <w:spacing w:after="0" w:line="240" w:lineRule="auto"/>
        <w:ind w:left="5670" w:firstLine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A561AA" w:rsidRDefault="00A561AA" w:rsidP="00A561AA">
      <w:pPr>
        <w:shd w:val="clear" w:color="auto" w:fill="FFFFFF"/>
        <w:spacing w:after="0" w:line="240" w:lineRule="auto"/>
        <w:ind w:left="5670"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президії </w:t>
      </w:r>
    </w:p>
    <w:p w:rsidR="00A561AA" w:rsidRDefault="00A561AA" w:rsidP="00A561AA">
      <w:pPr>
        <w:shd w:val="clear" w:color="auto" w:fill="FFFFFF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ЦК Профспілки від 2</w:t>
      </w:r>
      <w:r w:rsidR="007D22F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.12.2021</w:t>
      </w:r>
    </w:p>
    <w:p w:rsidR="00A561AA" w:rsidRDefault="00A561AA" w:rsidP="00A561AA">
      <w:pPr>
        <w:shd w:val="clear" w:color="auto" w:fill="FFFFFF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П-05-2о-ПР</w:t>
      </w:r>
    </w:p>
    <w:p w:rsidR="00A561AA" w:rsidRDefault="00A561AA" w:rsidP="00A56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61AA" w:rsidRDefault="00A561AA" w:rsidP="00A5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61AA" w:rsidRDefault="00A561AA" w:rsidP="00A5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A561AA" w:rsidRDefault="00A561AA" w:rsidP="00A5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Центрального комітету та президії Центрального комітету  Професійної спілки працівників державних установ України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 рік</w:t>
      </w:r>
    </w:p>
    <w:p w:rsidR="00A561AA" w:rsidRDefault="00A561AA" w:rsidP="00A5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653"/>
        <w:gridCol w:w="4561"/>
        <w:gridCol w:w="1700"/>
      </w:tblGrid>
      <w:tr w:rsidR="00A561AA" w:rsidTr="00A561AA">
        <w:trPr>
          <w:cantSplit/>
          <w:trHeight w:val="69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№п/п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Зміст заходів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Терміни </w:t>
            </w: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ІІІ пленум ЦК Профспілки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uk-UA" w:eastAsia="en-US"/>
              </w:rPr>
              <w:t xml:space="preserve"> </w:t>
            </w:r>
          </w:p>
        </w:tc>
      </w:tr>
      <w:tr w:rsidR="00A561AA" w:rsidTr="00A561AA">
        <w:trPr>
          <w:cantSplit/>
          <w:trHeight w:val="1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1.1</w:t>
            </w:r>
            <w:r w:rsidR="00BE76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2020-2025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«5 років – 5 кроків»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Голова Профспілки, заступниця голови Профспілки,  головна бухгалтерка Профспілки, голови регіональних організацій Профспілки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IV квартал</w:t>
            </w:r>
          </w:p>
        </w:tc>
      </w:tr>
      <w:tr w:rsidR="00A561AA" w:rsidTr="00A561AA">
        <w:trPr>
          <w:cantSplit/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Президії  ЦК Профспілки: </w:t>
            </w:r>
          </w:p>
        </w:tc>
      </w:tr>
      <w:tr w:rsidR="00A561AA" w:rsidTr="00A561AA">
        <w:trPr>
          <w:cantSplit/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05 президія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квартал</w:t>
            </w:r>
          </w:p>
        </w:tc>
      </w:tr>
      <w:tr w:rsidR="00A561AA" w:rsidTr="00A561AA">
        <w:trPr>
          <w:cantSplit/>
          <w:trHeight w:val="12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Зведений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статистичний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8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головна  бухгалтерка Профспілки, голови регіональних організацій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14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2.3. Про Положення про Конкурс «Безпечне робоче місце».</w:t>
            </w:r>
          </w:p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голови регіональних організацій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8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Про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Молодіжної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Молодіжної ради</w:t>
            </w:r>
            <w:r w:rsidR="00BE76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Профспілки</w:t>
            </w: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11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2.5. Про звіт про навчання у Профспілці у 2021 році.</w:t>
            </w: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Заступниця голови Профспілки, голови регіональних організацій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37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-226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06 президія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організацій, голова Молодіжної ради</w:t>
            </w:r>
            <w:r w:rsidR="00BE76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Профспілки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квартал</w:t>
            </w:r>
          </w:p>
        </w:tc>
      </w:tr>
      <w:tr w:rsidR="00A561AA" w:rsidTr="00A561AA">
        <w:trPr>
          <w:cantSplit/>
          <w:trHeight w:val="8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-226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2.6. Про актуальні питання молодіжної політики у Профспілці на сучасному етапі.</w:t>
            </w: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115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2.7. Про стан виконання постанови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їзду Профспілки  «Про розмір відрахувань профспілкових внесків»</w:t>
            </w:r>
          </w:p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1406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2.8. Про  звіт про укладання та виконання колективних договорів у 2021 році.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A3" w:rsidRDefault="00A561AA" w:rsidP="007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головна бухгалтерка Профспілки,  голови регіональних організацій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23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07 президія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Ш квартал</w:t>
            </w:r>
          </w:p>
        </w:tc>
      </w:tr>
      <w:tr w:rsidR="00A561AA" w:rsidTr="00A561AA">
        <w:trPr>
          <w:cantSplit/>
          <w:trHeight w:val="118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-226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2.9. Про  колективно-переговорну роботу  у Профспілці.</w:t>
            </w: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98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left" w:pos="-226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2.10. Про роботу з кадрами у Профспілці.</w:t>
            </w: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left" w:pos="1134"/>
                <w:tab w:val="left" w:pos="4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51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 w:rsidP="00BE761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2.11. Про внесення змін до постанови президії ЦК Профспілки від 15.0</w:t>
            </w:r>
            <w:r w:rsidR="00BE761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.2007 №</w:t>
            </w:r>
            <w:r w:rsidR="00BE761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П-8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«Про символіку</w:t>
            </w:r>
            <w:r w:rsidR="00BE761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(емблему та прапор)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Профспілки</w:t>
            </w:r>
            <w:r w:rsidR="00BE761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працівників державних установ України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Профспілки, голова Молодіжної ради</w:t>
            </w:r>
            <w:r w:rsidR="00BE76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106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2.12. Про скликання ІІІ пленуму ЦК Профспілки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постанов ІІІ пленуму ЦК Профспілки.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члени президії ЦК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37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-226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08 президія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квартал</w:t>
            </w:r>
          </w:p>
        </w:tc>
      </w:tr>
      <w:tr w:rsidR="00A561AA" w:rsidTr="00A561AA">
        <w:trPr>
          <w:cantSplit/>
          <w:trHeight w:val="105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left" w:pos="-226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2.13. Про підсумки проведення кампанії «Безпечне робоче місце» у Профспілці.</w:t>
            </w: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146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2.14.  Про практику роботи з розподілу  профспілкових внесків між організаційними ланками Профспілки.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головна бухгалтерка Профспілки, голови регіональних організацій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146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2.15. Про стан виконання постанови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їзду Профспілки «Про розмір відрахувань профспілкових внесків»</w:t>
            </w:r>
          </w:p>
          <w:p w:rsidR="00A561AA" w:rsidRDefault="00A5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головна бухгалтерка Профспілки, голови регіональних організацій Профспілки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2.16. Про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та президії ЦК Профспілки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та затвердження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та президії ЦК Профспілки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рік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голови регіональних організацій Профспілки</w:t>
            </w:r>
          </w:p>
          <w:p w:rsidR="007035A3" w:rsidRDefault="007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3.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Круглі столи, робочі наради</w:t>
            </w:r>
          </w:p>
        </w:tc>
      </w:tr>
      <w:tr w:rsidR="00A561AA" w:rsidTr="00A561AA">
        <w:trPr>
          <w:cantSplit/>
          <w:trHeight w:val="6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jc w:val="both"/>
              <w:rPr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3.1. Про основні підходи щодо формування нової організаційної будови Профспілки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ІІ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A561AA" w:rsidTr="00A561AA">
        <w:trPr>
          <w:cantSplit/>
          <w:trHeight w:val="7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3.2. Про форми співпраці з органами місцевого самоврядування та асоціаціями.</w:t>
            </w: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CB5D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3.3.</w:t>
            </w:r>
            <w:r w:rsidR="00BE761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Символіка </w:t>
            </w:r>
            <w:r w:rsidR="00A561A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Профспілки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– як основний засіб впізнаваності.</w:t>
            </w:r>
            <w:r w:rsidR="00D425B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</w:p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голови регіональних організацій Профспілки, голова Молодіжної ради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IІІ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квартал</w:t>
            </w: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Комісії та робочі групи </w:t>
            </w:r>
          </w:p>
        </w:tc>
      </w:tr>
      <w:tr w:rsidR="00A561AA" w:rsidTr="00A561AA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4.1. Ревізійна комісія:</w:t>
            </w: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Про порядок реалізації статті 97 Статуту Профспілки щодо обмеження у прийнятті рішень членів виборних органів  за порушення фінансової дисципліни (за окремим планом)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голова ревізійної комісії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4.2. Робоча група з підготовки нової редакції Статуту:</w:t>
            </w: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Опрацювання  нової редакції Статуту Профспілки робочою групою Профспілки (за окремим планом)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Пропозиції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єктам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законодавчої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61AA" w:rsidTr="00A561AA">
        <w:trPr>
          <w:cantSplit/>
          <w:trHeight w:val="15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 w:rsidP="00F606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5.1. Щодо спрощення процедури реєстрації первинних організацій Профспілки 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внесення змін до підпункту 6 пункту 1 статті 15 Закону України «Про державну реєстрацію юридичних осіб, фізичних осіб-підприємців та громадських формувань» щодо відміни нотаріального засвідчення з обов’язковим використанням с</w:t>
            </w:r>
            <w:r w:rsidR="00F60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ціальних бланків підписів голови та секретаря профспілкових зборів.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голови  регіональних організацій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5.2. Щодо збільшення розміру обсягів фінансування державних органів на охорону праці з метою забезпечення заходів з безпеки робочого місця.</w:t>
            </w: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голови  регіональних організацій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Інформаційна робота</w:t>
            </w: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6.1. Впровадження в діяльність організацій Профспілки сучасних форм комунікації.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Заступниця голови Профспілки, голови регіональних та територіальних організацій Профспілки</w:t>
            </w:r>
          </w:p>
          <w:p w:rsidR="00F60655" w:rsidRDefault="00F606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Навчання </w:t>
            </w:r>
          </w:p>
        </w:tc>
      </w:tr>
      <w:tr w:rsidR="00A561AA" w:rsidTr="00A561AA">
        <w:trPr>
          <w:cantSplit/>
          <w:trHeight w:val="10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7.1 Семінари-тренінги «Базовий курс навчання»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проєктом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«Розвиток державного сектору в Україні»</w:t>
            </w: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Заступниця голови Профспілки, голови регіональних організацій Профспілки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за окремим графіком</w:t>
            </w:r>
          </w:p>
        </w:tc>
      </w:tr>
      <w:tr w:rsidR="00A561AA" w:rsidTr="00A561AA">
        <w:trPr>
          <w:cantSplit/>
          <w:trHeight w:val="11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 xml:space="preserve">7.2. Організація та проведення навчальних заходів регіональними організаціями Профспілки.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Заступниця голови Профспілки, голови регіональних організацій Профспілки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за окремим графіком</w:t>
            </w:r>
          </w:p>
        </w:tc>
      </w:tr>
      <w:tr w:rsidR="00A561AA" w:rsidTr="00A561AA">
        <w:trPr>
          <w:cantSplit/>
          <w:trHeight w:val="4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7.3. Організація та проведення навчання голів регіональних організацій та бухгалтерів Профспілки.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Заступниця голови Профспілки, головна бухгалтерка Профспілки, голови регіональних організацій Профспілки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за окремим графіком</w:t>
            </w: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Соціальний діалог, представництво, співпраця </w:t>
            </w:r>
          </w:p>
        </w:tc>
      </w:tr>
      <w:tr w:rsidR="00A561AA" w:rsidTr="00A561AA">
        <w:trPr>
          <w:cantSplit/>
          <w:trHeight w:val="71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8.1. Про виконання норм галузевих угод у 2022 році  та укладання угод на новий термін.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  <w:trHeight w:val="2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8.2. Проведення кампанії «Безпечне робоче місце».</w:t>
            </w: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  <w:trHeight w:val="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8.3. Реалізація укладених Меморандумів про співпрацю Профспілки  з ОДА та обласними радами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Заходи  Профспілки</w:t>
            </w:r>
          </w:p>
        </w:tc>
      </w:tr>
      <w:tr w:rsidR="00A561AA" w:rsidTr="00A561AA">
        <w:trPr>
          <w:cantSplit/>
          <w:trHeight w:val="98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9.1.</w:t>
            </w:r>
            <w:r w:rsidR="00CC0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та участь в  заходах, що будуть проведені в рамках кампанії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en-US"/>
              </w:rPr>
              <w:t xml:space="preserve"> «Безпечне робоче місце» в установах, організаціях, підприємствах, де діють організації Профспілки.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Голови регіональних та територіальних  організацій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  <w:trHeight w:val="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 w:rsidP="007035A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9.2. Провести опитува</w:t>
            </w:r>
            <w:r w:rsidR="00703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щодо потреб та очікувань членів Профспілки.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голови  регіональних організацій Профспілки, голова Молодіжної ради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Протягом року</w:t>
            </w:r>
          </w:p>
        </w:tc>
      </w:tr>
      <w:tr w:rsidR="00A561AA" w:rsidTr="00A561AA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9.3. Участь у  Всеукраїнській спартакіаді серед регіональних збірних команд державних службовців та  посадових осіб  місцевого  самоврядування.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Голова Профспілки, заступниця голови Профспілки, голови  регіональних організацій Профспілки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ІІІ квартал </w:t>
            </w:r>
          </w:p>
        </w:tc>
      </w:tr>
      <w:tr w:rsidR="00A561AA" w:rsidTr="00A561A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1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Звіти:</w:t>
            </w:r>
          </w:p>
        </w:tc>
      </w:tr>
      <w:tr w:rsidR="00A561AA" w:rsidTr="00A561AA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 w:rsidP="00086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зведений статистичний звіт Профспілки за 202</w:t>
            </w:r>
            <w:r w:rsidR="00086D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рік</w:t>
            </w:r>
          </w:p>
          <w:p w:rsidR="00086D75" w:rsidRDefault="00086D75" w:rsidP="00086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86D75" w:rsidRDefault="00086D75" w:rsidP="00086D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зведений статистичний звіт Профспілки за 2022 рік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Заступниця голови Профспілки, голови регіональних організацій Профспілки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75" w:rsidRDefault="00086D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01 лютого,</w:t>
            </w:r>
          </w:p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01 грудня</w:t>
            </w:r>
          </w:p>
        </w:tc>
      </w:tr>
      <w:tr w:rsidR="00A561AA" w:rsidTr="00A561AA">
        <w:trPr>
          <w:cantSplit/>
          <w:trHeight w:val="3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інформація про правозахисну роботу (форма ПР)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-«-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25 січня,</w:t>
            </w:r>
          </w:p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25 липня</w:t>
            </w:r>
          </w:p>
        </w:tc>
      </w:tr>
      <w:tr w:rsidR="00A561AA" w:rsidTr="00A561AA">
        <w:trPr>
          <w:cantSplit/>
          <w:trHeight w:val="3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інформація про захист профспілкових прав (форма ПФ-1)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-«-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27 листопада</w:t>
            </w:r>
          </w:p>
        </w:tc>
      </w:tr>
      <w:tr w:rsidR="00A561AA" w:rsidTr="00A561AA">
        <w:trPr>
          <w:cantSplit/>
          <w:trHeight w:val="3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інформація про роботу представників з питань охорони праці (форма ТІ-2)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-«-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31 січня</w:t>
            </w:r>
          </w:p>
        </w:tc>
      </w:tr>
      <w:tr w:rsidR="00A561AA" w:rsidTr="00A561AA">
        <w:trPr>
          <w:cantSplit/>
          <w:trHeight w:val="3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інформація з фінансових питань за 11 місяців 2022 року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-«-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01 грудня</w:t>
            </w:r>
          </w:p>
        </w:tc>
      </w:tr>
      <w:tr w:rsidR="00A561AA" w:rsidTr="00A561AA">
        <w:trPr>
          <w:cantSplit/>
          <w:trHeight w:val="3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звіт про укладання та виконання колективних договорів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-«-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25 квітня</w:t>
            </w:r>
          </w:p>
        </w:tc>
      </w:tr>
      <w:tr w:rsidR="00A561AA" w:rsidTr="00A561AA">
        <w:trPr>
          <w:cantSplit/>
          <w:trHeight w:val="3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звіт про навчання у 2021 навчальному році у Профспілці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-«-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 w:rsidP="002904DC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до </w:t>
            </w:r>
            <w:r w:rsidR="00290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15 лютого</w:t>
            </w:r>
          </w:p>
        </w:tc>
      </w:tr>
      <w:tr w:rsidR="00A561AA" w:rsidTr="00A561AA">
        <w:trPr>
          <w:cantSplit/>
          <w:trHeight w:val="11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AA" w:rsidRDefault="00A5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показники з підсумків Всеукраїнського огляду на кращу організацію оздоровлення та відпочинку дітей влітку 2022 року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-«-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AA" w:rsidRDefault="00A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до 01 жовтня</w:t>
            </w:r>
          </w:p>
        </w:tc>
      </w:tr>
    </w:tbl>
    <w:p w:rsidR="00A561AA" w:rsidRDefault="00A561AA" w:rsidP="00A56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61AA" w:rsidRDefault="00A561AA" w:rsidP="00A56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A561AA" w:rsidRDefault="00A561AA" w:rsidP="00A561A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5C44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Профспілки                                                                                                          Юрій ПІЖУК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A561AA" w:rsidRDefault="00A561AA" w:rsidP="00A561AA"/>
    <w:p w:rsidR="00E6786A" w:rsidRDefault="00E6786A"/>
    <w:sectPr w:rsidR="00E6786A" w:rsidSect="007035A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A8"/>
    <w:rsid w:val="00086D75"/>
    <w:rsid w:val="00261A04"/>
    <w:rsid w:val="002904DC"/>
    <w:rsid w:val="005C44D5"/>
    <w:rsid w:val="007035A3"/>
    <w:rsid w:val="007D22F4"/>
    <w:rsid w:val="008F37A8"/>
    <w:rsid w:val="00A561AA"/>
    <w:rsid w:val="00BE7610"/>
    <w:rsid w:val="00CB5D2A"/>
    <w:rsid w:val="00CC0352"/>
    <w:rsid w:val="00D425B4"/>
    <w:rsid w:val="00E6786A"/>
    <w:rsid w:val="00F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D74F"/>
  <w15:docId w15:val="{53C9CE4C-3E1C-4E1F-97FC-80395621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1A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5998</Words>
  <Characters>3420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11</cp:revision>
  <cp:lastPrinted>2021-12-22T07:57:00Z</cp:lastPrinted>
  <dcterms:created xsi:type="dcterms:W3CDTF">2021-12-22T08:08:00Z</dcterms:created>
  <dcterms:modified xsi:type="dcterms:W3CDTF">2022-02-17T11:30:00Z</dcterms:modified>
</cp:coreProperties>
</file>